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F77B" w14:textId="77777777" w:rsidR="001579F5" w:rsidRPr="001579F5" w:rsidRDefault="001579F5" w:rsidP="006879A8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</w:pPr>
      <w:r w:rsidRPr="001579F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  <w:t>Vilkår for personvern</w:t>
      </w:r>
    </w:p>
    <w:p w14:paraId="3D551222" w14:textId="77777777" w:rsidR="001579F5" w:rsidRPr="001579F5" w:rsidRDefault="00961B56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Idrettsleiren</w:t>
      </w:r>
      <w:r w:rsidR="001579F5"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drives av Agder Idrettskrets (AIK). AIK er behandlingsansvarlig for personopplysninger som behandles i Aktivitetssystemet og hvordan det brukes. AIK er også behandlingsansvarlig for opplysninger som benyttes for å administrere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www.idrettsleiren.no og tilhørende app «Idrettsleiren»</w:t>
      </w:r>
      <w:r w:rsidR="001579F5"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.</w:t>
      </w:r>
    </w:p>
    <w:p w14:paraId="03A58449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 </w:t>
      </w:r>
    </w:p>
    <w:p w14:paraId="7FD0A780" w14:textId="77777777" w:rsidR="001579F5" w:rsidRPr="001579F5" w:rsidRDefault="001579F5" w:rsidP="001579F5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r w:rsidRPr="001579F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  <w:t>Hvilke personopplysninger behandles?</w:t>
      </w:r>
    </w:p>
    <w:p w14:paraId="02B6E88B" w14:textId="43EDA4E6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Ved registering og </w:t>
      </w:r>
      <w:r w:rsidR="00961B5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påmelding til Idrettsleiren</w:t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blir følgende lagret</w:t>
      </w:r>
      <w:r w:rsidR="00961B5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(som du selv har skrevet inn)</w:t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: navn, fødselsdato, adresse, epost, telefonnummer, </w:t>
      </w:r>
      <w:r w:rsidR="00961B5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idrettsvalg, vennekode, svømming tillatt, reservert plass til telt eller campingvogn, spesielle hensyn, allergier, om du tillater at vi bruker bilder, om du er medlem av idrettslag, t-skjortestørrelse og eventuell tilleggsinformasjon som du selv oppgir. Foresattes kontaktinformasjon fylles også inn. </w:t>
      </w:r>
      <w:r w:rsidR="005741F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br/>
      </w:r>
      <w:r w:rsidR="005741F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br/>
        <w:t xml:space="preserve">Før og under leiren lagres informasjon om </w:t>
      </w:r>
      <w:proofErr w:type="spellStart"/>
      <w:r w:rsidR="005741F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øktoversikt</w:t>
      </w:r>
      <w:proofErr w:type="spellEnd"/>
      <w:r w:rsidR="005741F7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, beskjeder i fra foresatte som de ønsker å formidle til de rundt barna, informasjon dersom barnet oppsøker sykestuen eller deltagerteamet, eventuelle permisjoner eller andre ting som skjer under leiren som av organisatoriske hensyn må noteres ned. </w:t>
      </w:r>
      <w:r w:rsidR="00961B56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br/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 </w:t>
      </w:r>
    </w:p>
    <w:p w14:paraId="3E03C688" w14:textId="77777777" w:rsidR="001579F5" w:rsidRPr="001579F5" w:rsidRDefault="001579F5" w:rsidP="001579F5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bookmarkStart w:id="0" w:name="_GoBack"/>
      <w:bookmarkEnd w:id="0"/>
      <w:r w:rsidRPr="001579F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  <w:t>Innsyn, retting og sletting</w:t>
      </w:r>
    </w:p>
    <w:p w14:paraId="31E4256D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Etter personopplysningsloven har du krav på innsyn i behandling av dine personopplysninger. Du har også rett til informasjon om hvordan disse behandles og oppbevares, samt hvordan du kan rette eller slette feilaktige opplysninger.</w:t>
      </w:r>
    </w:p>
    <w:p w14:paraId="187CA529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 </w:t>
      </w:r>
    </w:p>
    <w:p w14:paraId="00D8D237" w14:textId="77777777" w:rsidR="001579F5" w:rsidRPr="001579F5" w:rsidRDefault="001579F5" w:rsidP="001579F5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r w:rsidRPr="001579F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  <w:t>Hvem kan se mine opplysninger?</w:t>
      </w:r>
    </w:p>
    <w:p w14:paraId="190543ED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Dine personopplysninger deles ikke med andre enn de som</w:t>
      </w:r>
      <w:r w:rsidR="00094A1E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jobber administrativt i AIK med prosjektet Idrettsleiren. I forberedelsestiden og under leiren vil også innmeldt informasjon håndteres av leirledelsen.</w:t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 </w:t>
      </w:r>
      <w:r w:rsidR="00094A1E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Ansatte i AIK, leirledelse og i</w:t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nstruktører er underlagt taushetsplikt og har signert på at de ikke på noen måte har anledning til å bruke ditt navn eller kontaktdata til kommersiell virksomhet. </w:t>
      </w:r>
    </w:p>
    <w:p w14:paraId="7A0B9A8F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</w:pPr>
      <w:r w:rsidRPr="001579F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  <w:t>Samtykke om lagring av persondata</w:t>
      </w:r>
    </w:p>
    <w:p w14:paraId="2A3565E3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Bruk av løsningen er frivillig. Dersom du ikke samtykker til behandling av dine personopplysninger, som </w:t>
      </w:r>
      <w:proofErr w:type="gramStart"/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fremkommer</w:t>
      </w:r>
      <w:proofErr w:type="gramEnd"/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av informasjonen ovenfor, vil du ikke </w:t>
      </w:r>
      <w:r w:rsidR="00094A1E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kunne delta på Idrettsleiren. Dette fordi vi må ha et minimum av informasjon om dem som deltar. </w:t>
      </w:r>
    </w:p>
    <w:p w14:paraId="5D926FFB" w14:textId="77777777" w:rsidR="00094A1E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Du kan når som helst velge å trekke tilbake ditt samtykke. Dette kan du gjøre ved å kontakte vår brukerstøtte på epost "</w:t>
      </w:r>
      <w:r w:rsidR="00094A1E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agder</w:t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@idrettsforbundet.no" eller kontakte oss på tlf.</w:t>
      </w:r>
    </w:p>
    <w:p w14:paraId="55DEEB11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 </w:t>
      </w:r>
    </w:p>
    <w:p w14:paraId="63ECC0D1" w14:textId="77777777" w:rsidR="001579F5" w:rsidRPr="001579F5" w:rsidRDefault="001579F5" w:rsidP="001579F5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r w:rsidRPr="001579F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  <w:t>Kontaktinformasjon</w:t>
      </w:r>
    </w:p>
    <w:p w14:paraId="0CAE035F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 </w:t>
      </w:r>
    </w:p>
    <w:p w14:paraId="0AC40724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Kontaktinformasjon til behandlingsansvarlig for behandling av personopplysninger:</w:t>
      </w:r>
    </w:p>
    <w:p w14:paraId="1D52A953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 </w:t>
      </w:r>
    </w:p>
    <w:p w14:paraId="0736A64E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Agder Idrettskrets</w:t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br/>
        <w:t>Org.nr: 971550813</w:t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br/>
        <w:t>370 60800</w:t>
      </w:r>
    </w:p>
    <w:p w14:paraId="5696A6F2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lastRenderedPageBreak/>
        <w:t> </w:t>
      </w:r>
    </w:p>
    <w:p w14:paraId="6C8F7CFC" w14:textId="77777777" w:rsidR="001579F5" w:rsidRPr="001579F5" w:rsidRDefault="001579F5" w:rsidP="00157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Østenbuveien</w:t>
      </w:r>
      <w:proofErr w:type="spellEnd"/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80,</w:t>
      </w:r>
      <w:r w:rsidRPr="001579F5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br/>
        <w:t>4848 Arendal</w:t>
      </w:r>
    </w:p>
    <w:p w14:paraId="57BABF0A" w14:textId="77777777" w:rsidR="00B22C70" w:rsidRDefault="005741F7"/>
    <w:sectPr w:rsidR="00B2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F5"/>
    <w:rsid w:val="0007012D"/>
    <w:rsid w:val="00094A1E"/>
    <w:rsid w:val="001579F5"/>
    <w:rsid w:val="005741F7"/>
    <w:rsid w:val="006879A8"/>
    <w:rsid w:val="00961B56"/>
    <w:rsid w:val="00D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2D01"/>
  <w15:chartTrackingRefBased/>
  <w15:docId w15:val="{972BC63D-C253-4E66-9501-3EDDD76D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1579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579F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5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579F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961B5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Karete</dc:creator>
  <cp:keywords/>
  <dc:description/>
  <cp:lastModifiedBy>Johansen, Karete</cp:lastModifiedBy>
  <cp:revision>4</cp:revision>
  <dcterms:created xsi:type="dcterms:W3CDTF">2020-06-30T16:50:00Z</dcterms:created>
  <dcterms:modified xsi:type="dcterms:W3CDTF">2020-06-30T17:09:00Z</dcterms:modified>
</cp:coreProperties>
</file>